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0" w:rsidRDefault="00B151C2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6 от </w:t>
      </w:r>
      <w:r w:rsidR="006D17D1">
        <w:rPr>
          <w:rFonts w:ascii="Arial" w:hAnsi="Arial" w:cs="Arial"/>
          <w:b/>
          <w:sz w:val="32"/>
          <w:szCs w:val="32"/>
        </w:rPr>
        <w:t>17.01.2023</w:t>
      </w:r>
      <w:r w:rsidR="00AD0C14">
        <w:rPr>
          <w:rFonts w:ascii="Arial" w:hAnsi="Arial" w:cs="Arial"/>
          <w:b/>
          <w:sz w:val="32"/>
          <w:szCs w:val="32"/>
        </w:rPr>
        <w:t>г.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  <w:r w:rsidR="00E8736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8736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E87360">
        <w:rPr>
          <w:rFonts w:ascii="Arial" w:hAnsi="Arial" w:cs="Arial"/>
          <w:b/>
          <w:sz w:val="32"/>
          <w:szCs w:val="32"/>
        </w:rPr>
        <w:t xml:space="preserve"> 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0452BC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Pr="00E87360" w:rsidRDefault="00E87360" w:rsidP="00E8736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ОБ УТВЕРЖДЕНИИ МЕРОПРИЯТИЙ ПЕРЕЧНЯ ПРО</w:t>
      </w:r>
      <w:r w:rsidR="00B151C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ЕКТОВ НАРОДНЫХ ИНИЦИАТИВ НА 202</w:t>
      </w:r>
      <w:r w:rsidR="006D17D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г. И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НАЗНАЧЕНИИ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ОТВЕТСТВЕННЫХ  ИСПОЛНИТЕЛЕЙ.</w:t>
      </w:r>
      <w:r w:rsidR="00BE5537" w:rsidRP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E5537" w:rsidRPr="00E87360" w:rsidRDefault="00E87360" w:rsidP="00BE5537">
      <w:pPr>
        <w:shd w:val="clear" w:color="auto" w:fill="FFFFFF"/>
        <w:spacing w:before="34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EB6D1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основании протокола Собрания граждан Петропавловского муни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ципального образования № 1 от </w:t>
      </w:r>
      <w:r w:rsidR="006D17D1">
        <w:rPr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января 202</w:t>
      </w:r>
      <w:r w:rsidR="006D17D1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Петропавловского 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Петропавловского муниципального образования</w:t>
      </w:r>
      <w:proofErr w:type="gramEnd"/>
    </w:p>
    <w:p w:rsidR="00F6612C" w:rsidRPr="00E87360" w:rsidRDefault="00F6612C" w:rsidP="00E8736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E87360">
        <w:rPr>
          <w:rFonts w:ascii="Arial" w:hAnsi="Arial" w:cs="Arial"/>
          <w:b/>
          <w:sz w:val="32"/>
          <w:szCs w:val="24"/>
        </w:rPr>
        <w:t>ПОСТАНОВЛЯЕТ:</w:t>
      </w:r>
    </w:p>
    <w:p w:rsidR="00672803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1. </w:t>
      </w:r>
      <w:r w:rsidR="00672803" w:rsidRPr="00E87360">
        <w:rPr>
          <w:rFonts w:ascii="Arial" w:hAnsi="Arial" w:cs="Arial"/>
          <w:color w:val="000000"/>
        </w:rPr>
        <w:t>Утвердить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 xml:space="preserve"> проектов  на</w:t>
      </w:r>
      <w:r w:rsidR="00B151C2">
        <w:rPr>
          <w:rFonts w:ascii="Arial" w:hAnsi="Arial" w:cs="Arial"/>
          <w:color w:val="000000"/>
        </w:rPr>
        <w:t>родных инициатив на 202</w:t>
      </w:r>
      <w:r w:rsidR="006D17D1">
        <w:rPr>
          <w:rFonts w:ascii="Arial" w:hAnsi="Arial" w:cs="Arial"/>
          <w:color w:val="000000"/>
        </w:rPr>
        <w:t>3</w:t>
      </w:r>
      <w:r w:rsidR="00553F02" w:rsidRPr="00E87360">
        <w:rPr>
          <w:rFonts w:ascii="Arial" w:hAnsi="Arial" w:cs="Arial"/>
          <w:color w:val="000000"/>
        </w:rPr>
        <w:t xml:space="preserve"> </w:t>
      </w:r>
      <w:r w:rsidR="00672803" w:rsidRPr="00E87360">
        <w:rPr>
          <w:rFonts w:ascii="Arial" w:hAnsi="Arial" w:cs="Arial"/>
          <w:color w:val="000000"/>
        </w:rPr>
        <w:t>год.</w:t>
      </w:r>
      <w:r w:rsidR="00553F02" w:rsidRPr="00E87360">
        <w:rPr>
          <w:rFonts w:ascii="Arial" w:hAnsi="Arial" w:cs="Arial"/>
          <w:color w:val="000000"/>
        </w:rPr>
        <w:t xml:space="preserve"> (Приложение  1)</w:t>
      </w:r>
    </w:p>
    <w:p w:rsidR="00BE5537" w:rsidRPr="00E87360" w:rsidRDefault="000452BC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2.  Назначить </w:t>
      </w:r>
      <w:r w:rsidR="00672803" w:rsidRPr="00E87360">
        <w:rPr>
          <w:rFonts w:ascii="Arial" w:hAnsi="Arial" w:cs="Arial"/>
          <w:color w:val="000000"/>
        </w:rPr>
        <w:t>ответственных исполнителей за реализацию мероприятий перечня про</w:t>
      </w:r>
      <w:r w:rsidR="00E87360">
        <w:rPr>
          <w:rFonts w:ascii="Arial" w:hAnsi="Arial" w:cs="Arial"/>
          <w:color w:val="000000"/>
        </w:rPr>
        <w:t>ектов народных инициатив на 202</w:t>
      </w:r>
      <w:r w:rsidR="006D17D1">
        <w:rPr>
          <w:rFonts w:ascii="Arial" w:hAnsi="Arial" w:cs="Arial"/>
          <w:color w:val="000000"/>
        </w:rPr>
        <w:t>3</w:t>
      </w:r>
      <w:r w:rsidR="00672803" w:rsidRPr="00E87360">
        <w:rPr>
          <w:rFonts w:ascii="Arial" w:hAnsi="Arial" w:cs="Arial"/>
          <w:color w:val="000000"/>
        </w:rPr>
        <w:t xml:space="preserve">  год в Петропавловском муниципал</w:t>
      </w:r>
      <w:r w:rsidR="00553F02" w:rsidRPr="00E87360">
        <w:rPr>
          <w:rFonts w:ascii="Arial" w:hAnsi="Arial" w:cs="Arial"/>
          <w:color w:val="000000"/>
        </w:rPr>
        <w:t>ьном образовании (Приложение  2</w:t>
      </w:r>
      <w:r w:rsidR="00672803" w:rsidRPr="00E87360">
        <w:rPr>
          <w:rFonts w:ascii="Arial" w:hAnsi="Arial" w:cs="Arial"/>
          <w:color w:val="000000"/>
        </w:rPr>
        <w:t>).</w:t>
      </w:r>
    </w:p>
    <w:p w:rsidR="00BE5537" w:rsidRPr="00E87360" w:rsidRDefault="00E87360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72803" w:rsidRPr="00E87360">
        <w:rPr>
          <w:rFonts w:ascii="Arial" w:hAnsi="Arial" w:cs="Arial"/>
          <w:color w:val="000000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>
        <w:rPr>
          <w:rFonts w:ascii="Arial" w:hAnsi="Arial" w:cs="Arial"/>
          <w:color w:val="000000"/>
        </w:rPr>
        <w:t>ектов народных инициатив в 202</w:t>
      </w:r>
      <w:r w:rsidR="006D17D1">
        <w:rPr>
          <w:rFonts w:ascii="Arial" w:hAnsi="Arial" w:cs="Arial"/>
          <w:color w:val="000000"/>
        </w:rPr>
        <w:t>3</w:t>
      </w:r>
      <w:r w:rsidR="00672803" w:rsidRPr="00E87360">
        <w:rPr>
          <w:rFonts w:ascii="Arial" w:hAnsi="Arial" w:cs="Arial"/>
          <w:color w:val="000000"/>
        </w:rPr>
        <w:t xml:space="preserve"> году.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4. 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5. Настоящее постановление вступает в силу со дня его подписания.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87360" w:rsidRPr="00E87360" w:rsidRDefault="00E87360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2297" w:rsidRPr="00E87360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Глава </w:t>
      </w:r>
      <w:proofErr w:type="gramStart"/>
      <w:r w:rsidRPr="00E87360">
        <w:rPr>
          <w:rFonts w:ascii="Arial" w:hAnsi="Arial" w:cs="Arial"/>
          <w:color w:val="000000"/>
        </w:rPr>
        <w:t>Петропавловского</w:t>
      </w:r>
      <w:proofErr w:type="gramEnd"/>
    </w:p>
    <w:p w:rsidR="00BE5537" w:rsidRDefault="006B2297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2A335A" w:rsidRPr="00217344" w:rsidRDefault="00AD0C14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 </w:t>
      </w:r>
      <w:r w:rsidR="006D17D1">
        <w:rPr>
          <w:rFonts w:ascii="Courier New" w:hAnsi="Courier New" w:cs="Courier New"/>
          <w:color w:val="000000"/>
          <w:sz w:val="22"/>
        </w:rPr>
        <w:t>17.01.2023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Pr="00217344">
        <w:rPr>
          <w:rFonts w:ascii="Courier New" w:hAnsi="Courier New" w:cs="Courier New"/>
          <w:color w:val="000000"/>
          <w:sz w:val="22"/>
        </w:rPr>
        <w:t xml:space="preserve"> </w:t>
      </w:r>
      <w:r w:rsidR="00B151C2">
        <w:rPr>
          <w:rFonts w:ascii="Courier New" w:hAnsi="Courier New" w:cs="Courier New"/>
          <w:color w:val="000000"/>
          <w:sz w:val="22"/>
        </w:rPr>
        <w:t>6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>ПЕРЕЧЕНЬ ПРОЕКТОВ НАРОДНЫХ ИНИЦИАТИВ НА 2021 ГОД В ПЕТРОПАВЛОВСКОМ 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70"/>
        <w:gridCol w:w="3337"/>
        <w:gridCol w:w="2125"/>
        <w:gridCol w:w="2008"/>
        <w:gridCol w:w="2000"/>
      </w:tblGrid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D0C1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38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 финансирования всего, руб</w:t>
            </w:r>
            <w:proofErr w:type="gramStart"/>
            <w:r w:rsidRPr="00AD0C14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1" w:type="dxa"/>
          </w:tcPr>
          <w:p w:rsidR="002A335A" w:rsidRPr="00AD0C14" w:rsidRDefault="00367058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eastAsiaTheme="minorEastAsia" w:hAnsi="Arial" w:cs="Arial"/>
                <w:color w:val="000000"/>
              </w:rPr>
              <w:t xml:space="preserve">«Приобретение оборудования для детской игровой площадки </w:t>
            </w:r>
            <w:proofErr w:type="gramStart"/>
            <w:r w:rsidRPr="00367058">
              <w:rPr>
                <w:rFonts w:ascii="Arial" w:eastAsiaTheme="minorEastAsia" w:hAnsi="Arial" w:cs="Arial"/>
                <w:color w:val="000000"/>
              </w:rPr>
              <w:t>в</w:t>
            </w:r>
            <w:proofErr w:type="gramEnd"/>
            <w:r w:rsidRPr="00367058">
              <w:rPr>
                <w:rFonts w:ascii="Arial" w:eastAsiaTheme="minorEastAsia" w:hAnsi="Arial" w:cs="Arial"/>
                <w:color w:val="000000"/>
              </w:rPr>
              <w:t xml:space="preserve"> с. Петропавловское (установка собственными силами)»</w:t>
            </w:r>
          </w:p>
        </w:tc>
        <w:tc>
          <w:tcPr>
            <w:tcW w:w="2028" w:type="dxa"/>
          </w:tcPr>
          <w:p w:rsidR="002A335A" w:rsidRPr="00367058" w:rsidRDefault="002A335A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367058" w:rsidP="00B2794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315 790,00</w:t>
            </w:r>
          </w:p>
        </w:tc>
        <w:tc>
          <w:tcPr>
            <w:tcW w:w="2028" w:type="dxa"/>
          </w:tcPr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367058" w:rsidRDefault="00A73AD1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30</w:t>
            </w:r>
            <w:r w:rsidR="000E5DA2" w:rsidRPr="00367058">
              <w:rPr>
                <w:rFonts w:ascii="Arial" w:hAnsi="Arial" w:cs="Arial"/>
                <w:color w:val="000000"/>
              </w:rPr>
              <w:t>0</w:t>
            </w:r>
            <w:r w:rsidR="00367058">
              <w:rPr>
                <w:rFonts w:ascii="Arial" w:hAnsi="Arial" w:cs="Arial"/>
                <w:color w:val="000000"/>
              </w:rPr>
              <w:t xml:space="preserve"> </w:t>
            </w:r>
            <w:r w:rsidRPr="00367058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2028" w:type="dxa"/>
          </w:tcPr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367058" w:rsidRDefault="00A73AD1" w:rsidP="0036705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15</w:t>
            </w:r>
            <w:r w:rsidR="00367058">
              <w:rPr>
                <w:rFonts w:ascii="Arial" w:hAnsi="Arial" w:cs="Arial"/>
                <w:color w:val="000000"/>
              </w:rPr>
              <w:t xml:space="preserve"> 790</w:t>
            </w:r>
            <w:r w:rsidRPr="0036705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1" w:type="dxa"/>
          </w:tcPr>
          <w:p w:rsidR="002A335A" w:rsidRPr="00AD0C14" w:rsidRDefault="002A335A" w:rsidP="00B151C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</w:tcPr>
          <w:p w:rsidR="002A335A" w:rsidRPr="00367058" w:rsidRDefault="002A335A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335A" w:rsidRPr="00367058" w:rsidRDefault="002A335A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335A" w:rsidRPr="00367058" w:rsidRDefault="002A335A" w:rsidP="00AD0C1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1" w:type="dxa"/>
          </w:tcPr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028" w:type="dxa"/>
          </w:tcPr>
          <w:p w:rsidR="002A335A" w:rsidRPr="00367058" w:rsidRDefault="00A73AD1" w:rsidP="0036705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315</w:t>
            </w:r>
            <w:r w:rsidR="00367058">
              <w:rPr>
                <w:rFonts w:ascii="Arial" w:hAnsi="Arial" w:cs="Arial"/>
                <w:color w:val="000000"/>
              </w:rPr>
              <w:t xml:space="preserve"> 790</w:t>
            </w:r>
            <w:r w:rsidRPr="00367058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028" w:type="dxa"/>
          </w:tcPr>
          <w:p w:rsidR="002A335A" w:rsidRPr="00367058" w:rsidRDefault="00A73AD1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300</w:t>
            </w:r>
            <w:r w:rsidR="00367058">
              <w:rPr>
                <w:rFonts w:ascii="Arial" w:hAnsi="Arial" w:cs="Arial"/>
                <w:color w:val="000000"/>
              </w:rPr>
              <w:t xml:space="preserve"> </w:t>
            </w:r>
            <w:r w:rsidRPr="00367058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2028" w:type="dxa"/>
          </w:tcPr>
          <w:p w:rsidR="002A335A" w:rsidRPr="00367058" w:rsidRDefault="00A73AD1" w:rsidP="0036705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67058">
              <w:rPr>
                <w:rFonts w:ascii="Arial" w:hAnsi="Arial" w:cs="Arial"/>
                <w:color w:val="000000"/>
              </w:rPr>
              <w:t>15</w:t>
            </w:r>
            <w:r w:rsidR="00367058">
              <w:rPr>
                <w:rFonts w:ascii="Arial" w:hAnsi="Arial" w:cs="Arial"/>
                <w:color w:val="000000"/>
              </w:rPr>
              <w:t xml:space="preserve"> 790</w:t>
            </w:r>
            <w:r w:rsidRPr="00367058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  <w:sectPr w:rsidR="002A335A" w:rsidRPr="00AD0C14" w:rsidSect="00217344">
          <w:pgSz w:w="11909" w:h="16834"/>
          <w:pgMar w:top="851" w:right="851" w:bottom="851" w:left="1134" w:header="1440" w:footer="1440" w:gutter="0"/>
          <w:cols w:space="720"/>
          <w:noEndnote/>
          <w:docGrid w:linePitch="360"/>
        </w:sectPr>
      </w:pPr>
    </w:p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Приложение </w:t>
      </w:r>
      <w:r w:rsidR="00553F02" w:rsidRPr="00217344">
        <w:rPr>
          <w:rFonts w:ascii="Courier New" w:hAnsi="Courier New" w:cs="Courier New"/>
          <w:color w:val="000000"/>
          <w:sz w:val="22"/>
        </w:rPr>
        <w:t>2</w:t>
      </w: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BE5537" w:rsidRPr="00217344" w:rsidRDefault="00BE5537" w:rsidP="00D86EB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 </w:t>
      </w:r>
      <w:r w:rsidR="006D17D1">
        <w:rPr>
          <w:rFonts w:ascii="Courier New" w:hAnsi="Courier New" w:cs="Courier New"/>
          <w:color w:val="000000"/>
          <w:sz w:val="22"/>
        </w:rPr>
        <w:t>17.01.2023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="00B151C2">
        <w:rPr>
          <w:rFonts w:ascii="Courier New" w:hAnsi="Courier New" w:cs="Courier New"/>
          <w:color w:val="000000"/>
          <w:sz w:val="22"/>
        </w:rPr>
        <w:t>6</w:t>
      </w: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tbl>
      <w:tblPr>
        <w:tblW w:w="14635" w:type="dxa"/>
        <w:tblLook w:val="04A0"/>
      </w:tblPr>
      <w:tblGrid>
        <w:gridCol w:w="960"/>
        <w:gridCol w:w="2409"/>
        <w:gridCol w:w="2268"/>
        <w:gridCol w:w="2126"/>
        <w:gridCol w:w="2268"/>
        <w:gridCol w:w="2009"/>
        <w:gridCol w:w="2595"/>
      </w:tblGrid>
      <w:tr w:rsidR="00217344" w:rsidRPr="00AD0C14" w:rsidTr="006D17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7344" w:rsidRPr="00AD0C14" w:rsidTr="006D17D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217344" w:rsidRPr="00AD0C14" w:rsidTr="006D17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sz w:val="24"/>
                <w:szCs w:val="24"/>
              </w:rPr>
              <w:t>Петропавловское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Шерер Павел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36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367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39198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67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7-09-23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5B1841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  <w:tr w:rsidR="00217344" w:rsidRPr="00AD0C14" w:rsidTr="006D17D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Петропавловское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Бокслер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39568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3-00-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5B1841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</w:tbl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BE5537" w:rsidRPr="00AD0C14" w:rsidSect="00217344">
          <w:pgSz w:w="16834" w:h="11909" w:orient="landscape"/>
          <w:pgMar w:top="567" w:right="567" w:bottom="1134" w:left="1134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217344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452BC"/>
    <w:rsid w:val="00063629"/>
    <w:rsid w:val="000E5DA2"/>
    <w:rsid w:val="000E7972"/>
    <w:rsid w:val="000F4892"/>
    <w:rsid w:val="00107780"/>
    <w:rsid w:val="00195238"/>
    <w:rsid w:val="002024A3"/>
    <w:rsid w:val="002060D8"/>
    <w:rsid w:val="00217344"/>
    <w:rsid w:val="00246D8C"/>
    <w:rsid w:val="002653C3"/>
    <w:rsid w:val="002A335A"/>
    <w:rsid w:val="002F0AA6"/>
    <w:rsid w:val="003430C4"/>
    <w:rsid w:val="00343F69"/>
    <w:rsid w:val="0036188A"/>
    <w:rsid w:val="00367058"/>
    <w:rsid w:val="00382430"/>
    <w:rsid w:val="003F15DA"/>
    <w:rsid w:val="00414162"/>
    <w:rsid w:val="004A54D9"/>
    <w:rsid w:val="004A7BD6"/>
    <w:rsid w:val="004D50A2"/>
    <w:rsid w:val="004D53BB"/>
    <w:rsid w:val="004E2EB4"/>
    <w:rsid w:val="005458D9"/>
    <w:rsid w:val="00553F02"/>
    <w:rsid w:val="0058186C"/>
    <w:rsid w:val="00595B90"/>
    <w:rsid w:val="005A097D"/>
    <w:rsid w:val="005A54C0"/>
    <w:rsid w:val="005B1841"/>
    <w:rsid w:val="005B4C9B"/>
    <w:rsid w:val="0060630B"/>
    <w:rsid w:val="0064651F"/>
    <w:rsid w:val="00654B92"/>
    <w:rsid w:val="006615B0"/>
    <w:rsid w:val="00663B3A"/>
    <w:rsid w:val="00672803"/>
    <w:rsid w:val="006760BD"/>
    <w:rsid w:val="00697DBA"/>
    <w:rsid w:val="006B2297"/>
    <w:rsid w:val="006D17D1"/>
    <w:rsid w:val="006E3ECD"/>
    <w:rsid w:val="006F2BB4"/>
    <w:rsid w:val="00701354"/>
    <w:rsid w:val="00702585"/>
    <w:rsid w:val="0070783E"/>
    <w:rsid w:val="00735182"/>
    <w:rsid w:val="00747907"/>
    <w:rsid w:val="007547F9"/>
    <w:rsid w:val="00894C09"/>
    <w:rsid w:val="00906F8F"/>
    <w:rsid w:val="00913507"/>
    <w:rsid w:val="0098365C"/>
    <w:rsid w:val="00A12B52"/>
    <w:rsid w:val="00A34FEE"/>
    <w:rsid w:val="00A73AD1"/>
    <w:rsid w:val="00AA475E"/>
    <w:rsid w:val="00AB50B2"/>
    <w:rsid w:val="00AD0C14"/>
    <w:rsid w:val="00AE6E20"/>
    <w:rsid w:val="00B151C2"/>
    <w:rsid w:val="00B2794C"/>
    <w:rsid w:val="00B51DE8"/>
    <w:rsid w:val="00B53DAD"/>
    <w:rsid w:val="00B71D9B"/>
    <w:rsid w:val="00B76935"/>
    <w:rsid w:val="00B76AD0"/>
    <w:rsid w:val="00B94C88"/>
    <w:rsid w:val="00BE5537"/>
    <w:rsid w:val="00BE6CA9"/>
    <w:rsid w:val="00C403E1"/>
    <w:rsid w:val="00CA4BA6"/>
    <w:rsid w:val="00D44070"/>
    <w:rsid w:val="00D6159A"/>
    <w:rsid w:val="00D73901"/>
    <w:rsid w:val="00D86EBA"/>
    <w:rsid w:val="00DD1EC8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1A83-E937-48F0-AA79-BB738FA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2023-02-02T01:50:00Z</cp:lastPrinted>
  <dcterms:created xsi:type="dcterms:W3CDTF">2016-06-02T02:27:00Z</dcterms:created>
  <dcterms:modified xsi:type="dcterms:W3CDTF">2023-02-02T01:52:00Z</dcterms:modified>
</cp:coreProperties>
</file>